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B576A3" w:rsidRDefault="00C40991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668634" w:history="1">
            <w:r w:rsidR="00B576A3" w:rsidRPr="008523EE">
              <w:rPr>
                <w:rStyle w:val="a8"/>
                <w:noProof/>
                <w:lang w:val="ru-RU"/>
              </w:rPr>
              <w:t>ВВЕДЕНИЕ</w:t>
            </w:r>
            <w:r w:rsidR="00B576A3">
              <w:rPr>
                <w:noProof/>
                <w:webHidden/>
              </w:rPr>
              <w:tab/>
            </w:r>
            <w:r w:rsidR="00B576A3">
              <w:rPr>
                <w:noProof/>
                <w:webHidden/>
              </w:rPr>
              <w:fldChar w:fldCharType="begin"/>
            </w:r>
            <w:r w:rsidR="00B576A3">
              <w:rPr>
                <w:noProof/>
                <w:webHidden/>
              </w:rPr>
              <w:instrText xml:space="preserve"> PAGEREF _Toc135668634 \h </w:instrText>
            </w:r>
            <w:r w:rsidR="00B576A3">
              <w:rPr>
                <w:noProof/>
                <w:webHidden/>
              </w:rPr>
            </w:r>
            <w:r w:rsidR="00B576A3">
              <w:rPr>
                <w:noProof/>
                <w:webHidden/>
              </w:rPr>
              <w:fldChar w:fldCharType="separate"/>
            </w:r>
            <w:r w:rsidR="00B576A3">
              <w:rPr>
                <w:noProof/>
                <w:webHidden/>
              </w:rPr>
              <w:t>3</w:t>
            </w:r>
            <w:r w:rsidR="00B576A3"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35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1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36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37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38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39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8523EE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0" w:history="1">
            <w:r w:rsidRPr="008523EE">
              <w:rPr>
                <w:rStyle w:val="a8"/>
                <w:noProof/>
                <w:lang w:val="ru-RU"/>
              </w:rPr>
              <w:t xml:space="preserve">1.3.2 </w:t>
            </w:r>
            <w:r w:rsidRPr="008523EE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1" w:history="1">
            <w:r w:rsidRPr="008523EE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42" w:history="1">
            <w:r w:rsidRPr="008523EE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3" w:history="1">
            <w:r w:rsidRPr="008523EE">
              <w:rPr>
                <w:rStyle w:val="a8"/>
                <w:noProof/>
                <w:lang w:val="ru-RU"/>
              </w:rPr>
              <w:t xml:space="preserve">1.4.1 </w:t>
            </w:r>
            <w:r w:rsidRPr="008523EE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4" w:history="1">
            <w:r w:rsidRPr="008523EE">
              <w:rPr>
                <w:rStyle w:val="a8"/>
                <w:noProof/>
                <w:lang w:val="ru-RU"/>
              </w:rPr>
              <w:t xml:space="preserve">1.4.2 </w:t>
            </w:r>
            <w:r w:rsidRPr="008523EE">
              <w:rPr>
                <w:rStyle w:val="a8"/>
                <w:noProof/>
              </w:rPr>
              <w:t>Wi</w:t>
            </w:r>
            <w:r w:rsidRPr="008523EE">
              <w:rPr>
                <w:rStyle w:val="a8"/>
                <w:noProof/>
                <w:lang w:val="ru-RU"/>
              </w:rPr>
              <w:t>-</w:t>
            </w:r>
            <w:r w:rsidRPr="008523EE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5" w:history="1">
            <w:r w:rsidRPr="008523EE">
              <w:rPr>
                <w:rStyle w:val="a8"/>
                <w:noProof/>
                <w:lang w:val="ru-RU"/>
              </w:rPr>
              <w:t xml:space="preserve">1.4.3 </w:t>
            </w:r>
            <w:r w:rsidRPr="008523EE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6" w:history="1">
            <w:r w:rsidRPr="008523EE">
              <w:rPr>
                <w:rStyle w:val="a8"/>
                <w:noProof/>
                <w:lang w:val="ru-RU"/>
              </w:rPr>
              <w:t xml:space="preserve">1.4.4 </w:t>
            </w:r>
            <w:r w:rsidRPr="008523EE">
              <w:rPr>
                <w:rStyle w:val="a8"/>
                <w:noProof/>
              </w:rPr>
              <w:t>Z</w:t>
            </w:r>
            <w:r w:rsidRPr="008523EE">
              <w:rPr>
                <w:rStyle w:val="a8"/>
                <w:noProof/>
                <w:lang w:val="ru-RU"/>
              </w:rPr>
              <w:t>-</w:t>
            </w:r>
            <w:r w:rsidRPr="008523EE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47" w:history="1">
            <w:r w:rsidRPr="008523EE">
              <w:rPr>
                <w:rStyle w:val="a8"/>
                <w:noProof/>
                <w:lang w:val="ru-RU"/>
              </w:rPr>
              <w:t xml:space="preserve">1.4.5 </w:t>
            </w:r>
            <w:r w:rsidRPr="008523EE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48" w:history="1">
            <w:r w:rsidRPr="008523EE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49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2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50" w:history="1">
            <w:r w:rsidRPr="008523EE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51" w:history="1">
            <w:r w:rsidRPr="008523EE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52" w:history="1">
            <w:r w:rsidRPr="008523EE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53" w:history="1">
            <w:r w:rsidRPr="008523EE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54" w:history="1">
            <w:r w:rsidRPr="008523EE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55" w:history="1">
            <w:r w:rsidRPr="008523EE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668656" w:history="1">
            <w:r w:rsidRPr="008523EE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57" w:history="1">
            <w:r w:rsidRPr="008523EE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58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3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59" w:history="1">
            <w:r w:rsidRPr="008523EE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0" w:history="1">
            <w:r w:rsidRPr="008523EE">
              <w:rPr>
                <w:rStyle w:val="a8"/>
                <w:noProof/>
              </w:rPr>
              <w:t>3.2 Разработка серверного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1" w:history="1">
            <w:r w:rsidRPr="008523EE">
              <w:rPr>
                <w:rStyle w:val="a8"/>
                <w:noProof/>
              </w:rPr>
              <w:t>3.3 Разработка хаба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2" w:history="1">
            <w:r w:rsidRPr="008523EE">
              <w:rPr>
                <w:rStyle w:val="a8"/>
                <w:noProof/>
              </w:rPr>
              <w:t>3.4. Добавление шифрования и запуск системы на удаленной машине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63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4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4" w:history="1">
            <w:r w:rsidRPr="008523EE">
              <w:rPr>
                <w:rStyle w:val="a8"/>
                <w:noProof/>
              </w:rPr>
              <w:t>4.1 Возможные программные нововведения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5" w:history="1">
            <w:r w:rsidRPr="008523EE">
              <w:rPr>
                <w:rStyle w:val="a8"/>
                <w:noProof/>
              </w:rPr>
              <w:t>4.2 Добавление поддерживаемых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66" w:history="1">
            <w:r w:rsidRPr="008523EE">
              <w:rPr>
                <w:rStyle w:val="a8"/>
                <w:rFonts w:ascii="Times New Roman" w:hAnsi="Times New Roman" w:cs="Times New Roman"/>
                <w:noProof/>
                <w:lang w:val="ru-RU"/>
              </w:rPr>
              <w:t>5 Технико-экономические 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7" w:history="1">
            <w:r w:rsidRPr="008523EE">
              <w:rPr>
                <w:rStyle w:val="a8"/>
                <w:noProof/>
              </w:rPr>
              <w:t>5.1 Расчет трудоёмкости работ на разработку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668668" w:history="1">
            <w:r w:rsidRPr="008523EE">
              <w:rPr>
                <w:rStyle w:val="a8"/>
                <w:noProof/>
              </w:rPr>
              <w:t>5.2 Расчет стоимости разработки и подде</w:t>
            </w:r>
            <w:r w:rsidRPr="008523EE">
              <w:rPr>
                <w:rStyle w:val="a8"/>
                <w:noProof/>
              </w:rPr>
              <w:t>р</w:t>
            </w:r>
            <w:r w:rsidRPr="008523EE">
              <w:rPr>
                <w:rStyle w:val="a8"/>
                <w:noProof/>
              </w:rPr>
              <w:t>жки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69" w:history="1">
            <w:r w:rsidRPr="008523EE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6A3" w:rsidRDefault="00B576A3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68670" w:history="1">
            <w:r w:rsidRPr="008523EE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668634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668635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66863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668637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668638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668639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668640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668641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668642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668643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668644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668645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8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668646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668647"/>
      <w:r w:rsidRPr="008A60AC">
        <w:rPr>
          <w:lang w:val="ru-RU"/>
        </w:rPr>
        <w:lastRenderedPageBreak/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668648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35668649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3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668650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668651"/>
      <w:r>
        <w:t>2.2 Разработка требований для умного дома</w:t>
      </w:r>
      <w:bookmarkEnd w:id="25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6" w:name="_Toc135668652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7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668653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668654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668655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668656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668657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668658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3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4" w:name="_Toc135668659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668660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668661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668662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1" w:name="_Toc135668663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1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668664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668665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4" w:name="_Toc135668666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4"/>
    </w:p>
    <w:p w:rsidR="00BD59BB" w:rsidRDefault="00BD59BB" w:rsidP="00BD59BB">
      <w:pPr>
        <w:pStyle w:val="22"/>
      </w:pPr>
      <w:bookmarkStart w:id="45" w:name="_Toc135668667"/>
      <w:r>
        <w:t xml:space="preserve">5.1 Расчет трудоёмкости работ на разработку </w:t>
      </w:r>
      <w:r w:rsidR="00656C66">
        <w:t>программного продукта</w:t>
      </w:r>
      <w:bookmarkEnd w:id="45"/>
    </w:p>
    <w:p w:rsidR="0004749F" w:rsidRDefault="00BD59BB" w:rsidP="00BD59BB">
      <w:pPr>
        <w:pStyle w:val="aa"/>
        <w:ind w:firstLine="0"/>
      </w:pPr>
      <w:r>
        <w:tab/>
        <w:t>Базовый показатель для определения составляющих затрат труда вычисляется по формуле</w:t>
      </w:r>
      <w:r w:rsidR="00310742">
        <w:t xml:space="preserve"> </w:t>
      </w:r>
      <w:r>
        <w:rPr>
          <w:lang w:val="en-US"/>
        </w:rPr>
        <w:t>Q</w:t>
      </w:r>
      <w:r w:rsidRPr="005629F2">
        <w:t xml:space="preserve"> = </w:t>
      </w:r>
      <w:r>
        <w:rPr>
          <w:lang w:val="en-US"/>
        </w:rPr>
        <w:t>q</w:t>
      </w:r>
      <w:r w:rsidRPr="005629F2">
        <w:t xml:space="preserve"> * </w:t>
      </w:r>
      <w:r>
        <w:rPr>
          <w:lang w:val="en-US"/>
        </w:rPr>
        <w:t>c</w:t>
      </w:r>
      <w:r w:rsidR="0020533F" w:rsidRPr="005629F2">
        <w:t>,</w:t>
      </w:r>
      <w:r w:rsidR="00310742">
        <w:t xml:space="preserve"> </w:t>
      </w:r>
      <w:r w:rsidR="005D13D4">
        <w:t>г</w:t>
      </w:r>
      <w:r w:rsidR="008E4FF3">
        <w:t xml:space="preserve">де </w:t>
      </w:r>
      <w:r w:rsidR="008E4FF3">
        <w:rPr>
          <w:lang w:val="en-US"/>
        </w:rPr>
        <w:t>Q</w:t>
      </w:r>
      <w:r w:rsidR="008E4FF3" w:rsidRPr="008E4FF3">
        <w:t xml:space="preserve"> – </w:t>
      </w:r>
      <w:r w:rsidR="008E4FF3">
        <w:t xml:space="preserve">условное </w:t>
      </w:r>
      <w:r w:rsidR="00FD5079">
        <w:t>число</w:t>
      </w:r>
      <w:r w:rsidR="008E4FF3">
        <w:t xml:space="preserve"> команд, </w:t>
      </w:r>
      <w:r w:rsidR="008E4FF3">
        <w:rPr>
          <w:lang w:val="en-US"/>
        </w:rPr>
        <w:t>q</w:t>
      </w:r>
      <w:r w:rsidR="008E4FF3" w:rsidRPr="008E4FF3">
        <w:t xml:space="preserve"> </w:t>
      </w:r>
      <w:r w:rsidR="008E4FF3">
        <w:t>–</w:t>
      </w:r>
      <w:r w:rsidR="008E4FF3" w:rsidRPr="008E4FF3">
        <w:t xml:space="preserve"> </w:t>
      </w:r>
      <w:r w:rsidR="008E4FF3">
        <w:t>коэффициент, учитывающий условное количество команд</w:t>
      </w:r>
      <w:r w:rsidR="00FD5079">
        <w:t xml:space="preserve"> в зависимости от типа задачи</w:t>
      </w:r>
      <w:r w:rsidR="008E4FF3">
        <w:t xml:space="preserve">, </w:t>
      </w:r>
      <w:r w:rsidR="008E4FF3">
        <w:rPr>
          <w:lang w:val="en-US"/>
        </w:rPr>
        <w:t>c</w:t>
      </w:r>
      <w:r w:rsidR="008E4FF3" w:rsidRPr="008E4FF3">
        <w:t xml:space="preserve"> </w:t>
      </w:r>
      <w:r w:rsidR="008E4FF3">
        <w:t>–</w:t>
      </w:r>
      <w:r w:rsidR="008E4FF3" w:rsidRPr="008E4FF3">
        <w:t xml:space="preserve"> </w:t>
      </w:r>
      <w:r w:rsidR="008E4FF3">
        <w:t xml:space="preserve">коэффициент, учитывающий новизну и сложность программы. </w:t>
      </w:r>
    </w:p>
    <w:p w:rsidR="0004749F" w:rsidRDefault="0004749F" w:rsidP="00BD59BB">
      <w:pPr>
        <w:pStyle w:val="aa"/>
        <w:ind w:firstLine="0"/>
      </w:pPr>
      <w:r w:rsidRPr="005629F2">
        <w:tab/>
      </w:r>
      <w:r>
        <w:t xml:space="preserve">Значения для коэффициента </w:t>
      </w:r>
      <w:r>
        <w:rPr>
          <w:lang w:val="en-US"/>
        </w:rPr>
        <w:t>q</w:t>
      </w:r>
      <w:r w:rsidRPr="0004749F">
        <w:t xml:space="preserve"> </w:t>
      </w:r>
      <w:r>
        <w:t xml:space="preserve">выбираются из таблицы 1. </w:t>
      </w:r>
    </w:p>
    <w:p w:rsidR="00CE1D9B" w:rsidRPr="00766BC0" w:rsidRDefault="005629F2" w:rsidP="00371196">
      <w:pPr>
        <w:pStyle w:val="aa"/>
        <w:ind w:firstLine="708"/>
      </w:pPr>
      <w:r>
        <w:t xml:space="preserve">Таблица 1 </w:t>
      </w:r>
      <w:r w:rsidR="00E56235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диапазон значений коэффициента </w:t>
      </w:r>
      <w:r>
        <w:rPr>
          <w:lang w:val="en-US"/>
        </w:rPr>
        <w:t>q</w:t>
      </w:r>
      <w:r>
        <w:tab/>
      </w:r>
    </w:p>
    <w:tbl>
      <w:tblPr>
        <w:tblStyle w:val="af4"/>
        <w:tblW w:w="6662" w:type="dxa"/>
        <w:tblInd w:w="846" w:type="dxa"/>
        <w:tblLook w:val="04A0" w:firstRow="1" w:lastRow="0" w:firstColumn="1" w:lastColumn="0" w:noHBand="0" w:noVBand="1"/>
      </w:tblPr>
      <w:tblGrid>
        <w:gridCol w:w="3544"/>
        <w:gridCol w:w="3118"/>
      </w:tblGrid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Тип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Пределы коэффициента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учета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1400-1500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оперативного управления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1500-1700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планирования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3000-3500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Многовариантные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4500-5000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Комплексные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5000-5500</w:t>
            </w:r>
          </w:p>
        </w:tc>
      </w:tr>
    </w:tbl>
    <w:p w:rsidR="00186AB8" w:rsidRPr="00B47488" w:rsidRDefault="00B47488" w:rsidP="0004749F">
      <w:pPr>
        <w:pStyle w:val="aa"/>
        <w:ind w:firstLine="0"/>
      </w:pPr>
      <w:r>
        <w:tab/>
        <w:t xml:space="preserve">В данной работе были выполнены комплексные задачи, таким образом </w:t>
      </w:r>
      <w:r>
        <w:rPr>
          <w:lang w:val="en-US"/>
        </w:rPr>
        <w:t>q</w:t>
      </w:r>
      <w:r w:rsidRPr="00B47488">
        <w:t xml:space="preserve"> = 5000. </w:t>
      </w:r>
    </w:p>
    <w:p w:rsidR="004959DE" w:rsidRPr="004959DE" w:rsidRDefault="004959DE" w:rsidP="004959DE">
      <w:pPr>
        <w:pStyle w:val="aa"/>
      </w:pPr>
      <w:r w:rsidRPr="004959DE">
        <w:t>Программные продукты по степени новизны могут быть отнесены к</w:t>
      </w:r>
      <w:r w:rsidRPr="004959DE">
        <w:t xml:space="preserve"> </w:t>
      </w:r>
      <w:r w:rsidRPr="004959DE">
        <w:t>одной из 4-х групп: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А - разработка принципиально новых задач;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Б - разработка оригинальных программ;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В - разработка программ с использованием типовых решений</w:t>
      </w:r>
      <w:r w:rsidRPr="004959DE">
        <w:t>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Г - разовая типовая задача</w:t>
      </w:r>
      <w:r w:rsidRPr="004959DE">
        <w:t>;</w:t>
      </w:r>
    </w:p>
    <w:p w:rsidR="0009125C" w:rsidRDefault="004959DE" w:rsidP="0009125C">
      <w:pPr>
        <w:pStyle w:val="aa"/>
      </w:pPr>
      <w:r w:rsidRPr="004959DE">
        <w:t>Коэффициент с определяется из таблицы 8, на пересечении групп</w:t>
      </w:r>
      <w:r w:rsidR="00726581" w:rsidRPr="00726581">
        <w:t xml:space="preserve"> </w:t>
      </w:r>
      <w:r w:rsidRPr="004959DE">
        <w:t>сложности и степени новизны.</w:t>
      </w:r>
    </w:p>
    <w:p w:rsidR="0009125C" w:rsidRDefault="0009125C" w:rsidP="0009125C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9E5008"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 w:rsidR="00BE643F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Коэффициенты расчёта трудоёмкости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6"/>
        <w:gridCol w:w="1500"/>
        <w:gridCol w:w="818"/>
        <w:gridCol w:w="777"/>
        <w:gridCol w:w="797"/>
        <w:gridCol w:w="797"/>
        <w:gridCol w:w="1872"/>
      </w:tblGrid>
      <w:tr w:rsidR="0009125C" w:rsidRPr="0056401F" w:rsidTr="00310742">
        <w:trPr>
          <w:trHeight w:val="225"/>
        </w:trPr>
        <w:tc>
          <w:tcPr>
            <w:tcW w:w="2496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Язык программ</w:t>
            </w:r>
            <w:r w:rsidRPr="00C054A3">
              <w:rPr>
                <w:sz w:val="28"/>
                <w:szCs w:val="28"/>
              </w:rPr>
              <w:t>и</w:t>
            </w:r>
            <w:r w:rsidRPr="00C054A3">
              <w:rPr>
                <w:sz w:val="28"/>
                <w:szCs w:val="28"/>
              </w:rPr>
              <w:t>ров</w:t>
            </w:r>
            <w:r w:rsidRPr="00C054A3">
              <w:rPr>
                <w:sz w:val="28"/>
                <w:szCs w:val="28"/>
              </w:rPr>
              <w:t>а</w:t>
            </w:r>
            <w:r w:rsidRPr="00C054A3">
              <w:rPr>
                <w:sz w:val="28"/>
                <w:szCs w:val="28"/>
              </w:rPr>
              <w:t>ния</w:t>
            </w:r>
          </w:p>
        </w:tc>
        <w:tc>
          <w:tcPr>
            <w:tcW w:w="150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Группа сложности</w:t>
            </w:r>
          </w:p>
        </w:tc>
        <w:tc>
          <w:tcPr>
            <w:tcW w:w="3189" w:type="dxa"/>
            <w:gridSpan w:val="4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Степень новизны</w:t>
            </w:r>
          </w:p>
        </w:tc>
        <w:tc>
          <w:tcPr>
            <w:tcW w:w="1872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  <w:p w:rsidR="0009125C" w:rsidRPr="00C054A3" w:rsidRDefault="0056401F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56401F">
              <w:rPr>
                <w:sz w:val="28"/>
                <w:szCs w:val="28"/>
              </w:rPr>
              <w:t>оэффициент увеличения затрат в зависимости от сложности программы</w:t>
            </w:r>
          </w:p>
        </w:tc>
      </w:tr>
      <w:tr w:rsidR="0009125C" w:rsidRPr="00C054A3" w:rsidTr="00310742">
        <w:trPr>
          <w:trHeight w:val="411"/>
        </w:trPr>
        <w:tc>
          <w:tcPr>
            <w:tcW w:w="2496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А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Б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</w:t>
            </w:r>
          </w:p>
        </w:tc>
        <w:tc>
          <w:tcPr>
            <w:tcW w:w="1872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</w:tr>
      <w:tr w:rsidR="0009125C" w:rsidRPr="00C054A3" w:rsidTr="00310742">
        <w:tc>
          <w:tcPr>
            <w:tcW w:w="2496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Высокого уро</w:t>
            </w:r>
            <w:r w:rsidRPr="00C054A3">
              <w:rPr>
                <w:sz w:val="28"/>
                <w:szCs w:val="28"/>
              </w:rPr>
              <w:t>в</w:t>
            </w:r>
            <w:r w:rsidRPr="00C054A3">
              <w:rPr>
                <w:sz w:val="28"/>
                <w:szCs w:val="28"/>
              </w:rPr>
              <w:t>ня</w:t>
            </w: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</w:t>
            </w: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1,38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1,26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1,15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0,69</w:t>
            </w:r>
          </w:p>
        </w:tc>
        <w:tc>
          <w:tcPr>
            <w:tcW w:w="1872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</w:tr>
      <w:tr w:rsidR="0009125C" w:rsidRPr="00C054A3" w:rsidTr="00310742">
        <w:tc>
          <w:tcPr>
            <w:tcW w:w="2496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2</w:t>
            </w: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1,30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1,19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1,08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0,65</w:t>
            </w:r>
          </w:p>
        </w:tc>
        <w:tc>
          <w:tcPr>
            <w:tcW w:w="1872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1,35</w:t>
            </w:r>
          </w:p>
        </w:tc>
      </w:tr>
      <w:tr w:rsidR="0009125C" w:rsidRPr="00C054A3" w:rsidTr="00310742">
        <w:tc>
          <w:tcPr>
            <w:tcW w:w="2496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3</w:t>
            </w: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1,10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1,00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0,60</w:t>
            </w:r>
          </w:p>
        </w:tc>
        <w:tc>
          <w:tcPr>
            <w:tcW w:w="1872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1,50</w:t>
            </w:r>
          </w:p>
        </w:tc>
      </w:tr>
    </w:tbl>
    <w:p w:rsidR="00970D37" w:rsidRDefault="00E54C48" w:rsidP="00C363ED">
      <w:pPr>
        <w:pStyle w:val="aa"/>
        <w:ind w:firstLine="0"/>
      </w:pPr>
      <w:r>
        <w:tab/>
        <w:t xml:space="preserve"> </w:t>
      </w:r>
      <w:r w:rsidR="00970D37">
        <w:t>В данной работе группа сложности – 1, а степень новизны – Б. Таким образом, коэффициент трудоемкости – 1</w:t>
      </w:r>
      <w:r w:rsidR="00FB0EA8" w:rsidRPr="001C551E">
        <w:t>,</w:t>
      </w:r>
      <w:r w:rsidR="00970D37">
        <w:t>26.</w:t>
      </w:r>
    </w:p>
    <w:p w:rsidR="000A4BAF" w:rsidRDefault="000A4BAF" w:rsidP="00C363ED">
      <w:pPr>
        <w:pStyle w:val="aa"/>
        <w:ind w:firstLine="0"/>
      </w:pPr>
      <w:r>
        <w:tab/>
        <w:t xml:space="preserve">В результате, </w:t>
      </w:r>
      <w:r w:rsidR="00FB0EA8">
        <w:t xml:space="preserve">коэффициент </w:t>
      </w:r>
      <w:r w:rsidR="00FB0EA8">
        <w:rPr>
          <w:lang w:val="en-US"/>
        </w:rPr>
        <w:t>Q</w:t>
      </w:r>
      <w:r w:rsidR="00FB0EA8" w:rsidRPr="00FB0EA8">
        <w:t xml:space="preserve">, </w:t>
      </w:r>
      <w:r w:rsidR="00FB0EA8">
        <w:t xml:space="preserve">отображающий </w:t>
      </w:r>
      <w:r w:rsidR="00A142ED">
        <w:t>трудоёмкость</w:t>
      </w:r>
      <w:r w:rsidR="00C34B2E">
        <w:t xml:space="preserve"> работ</w:t>
      </w:r>
      <w:r w:rsidR="00FB0EA8">
        <w:t xml:space="preserve">, равен </w:t>
      </w:r>
      <w:r w:rsidR="00FB0EA8" w:rsidRPr="00FB0EA8">
        <w:t xml:space="preserve">5000 * 1,26 = </w:t>
      </w:r>
      <w:r w:rsidR="00176106" w:rsidRPr="00176106">
        <w:t>6</w:t>
      </w:r>
      <w:r w:rsidR="00176106" w:rsidRPr="00A07D5E">
        <w:t>300</w:t>
      </w:r>
      <w:r w:rsidR="00FB0EA8" w:rsidRPr="00FB0EA8">
        <w:t>.</w:t>
      </w:r>
    </w:p>
    <w:p w:rsidR="00B576A3" w:rsidRDefault="00B576A3" w:rsidP="00C363ED">
      <w:pPr>
        <w:pStyle w:val="aa"/>
        <w:ind w:firstLine="0"/>
      </w:pPr>
      <w:r>
        <w:tab/>
        <w:t xml:space="preserve">Также необходимо посчитать время, затраченное на разработку продукта. </w:t>
      </w:r>
      <w:r w:rsidR="004E206E">
        <w:t>Структура времени на создание системы приведено в таблице 3.</w:t>
      </w:r>
    </w:p>
    <w:p w:rsidR="004E206E" w:rsidRDefault="004E206E" w:rsidP="00C363ED">
      <w:pPr>
        <w:pStyle w:val="aa"/>
        <w:ind w:firstLine="0"/>
      </w:pPr>
      <w:r>
        <w:t>Таблица 3 – Структура общего времени на создание программного продукта</w:t>
      </w:r>
    </w:p>
    <w:tbl>
      <w:tblPr>
        <w:tblStyle w:val="af4"/>
        <w:tblW w:w="0" w:type="auto"/>
        <w:tblInd w:w="-5" w:type="dxa"/>
        <w:tblLook w:val="04A0" w:firstRow="1" w:lastRow="0" w:firstColumn="1" w:lastColumn="0" w:noHBand="0" w:noVBand="1"/>
      </w:tblPr>
      <w:tblGrid>
        <w:gridCol w:w="1274"/>
        <w:gridCol w:w="2484"/>
        <w:gridCol w:w="5592"/>
      </w:tblGrid>
      <w:tr w:rsidR="00D10B12" w:rsidTr="004B4F53">
        <w:tc>
          <w:tcPr>
            <w:tcW w:w="1276" w:type="dxa"/>
          </w:tcPr>
          <w:p w:rsidR="00D10B12" w:rsidRPr="00310742" w:rsidRDefault="00D10B12" w:rsidP="00310742">
            <w:pPr>
              <w:pStyle w:val="aa"/>
            </w:pPr>
            <w:r w:rsidRPr="00310742">
              <w:t>№ этапа</w:t>
            </w:r>
          </w:p>
        </w:tc>
        <w:tc>
          <w:tcPr>
            <w:tcW w:w="2410" w:type="dxa"/>
          </w:tcPr>
          <w:p w:rsidR="00D10B12" w:rsidRPr="00310742" w:rsidRDefault="00D10B12" w:rsidP="00310742">
            <w:pPr>
              <w:pStyle w:val="aa"/>
            </w:pPr>
            <w:r w:rsidRPr="00310742">
              <w:t>Обозначение данного этапа</w:t>
            </w:r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>Содержание этапа</w:t>
            </w:r>
          </w:p>
        </w:tc>
      </w:tr>
      <w:tr w:rsidR="00D10B12" w:rsidRPr="00D10B12" w:rsidTr="004B4F53">
        <w:tc>
          <w:tcPr>
            <w:tcW w:w="1276" w:type="dxa"/>
          </w:tcPr>
          <w:p w:rsidR="00D10B12" w:rsidRPr="00310742" w:rsidRDefault="00D10B12" w:rsidP="00310742">
            <w:pPr>
              <w:pStyle w:val="aa"/>
            </w:pPr>
            <w:r w:rsidRPr="00310742">
              <w:t>1</w:t>
            </w:r>
          </w:p>
        </w:tc>
        <w:tc>
          <w:tcPr>
            <w:tcW w:w="2410" w:type="dxa"/>
          </w:tcPr>
          <w:p w:rsidR="00D10B12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>Подготовка описания требований к системе</w:t>
            </w:r>
          </w:p>
        </w:tc>
      </w:tr>
      <w:tr w:rsidR="00D10B12" w:rsidRPr="00D10B12" w:rsidTr="004B4F53">
        <w:tc>
          <w:tcPr>
            <w:tcW w:w="1276" w:type="dxa"/>
          </w:tcPr>
          <w:p w:rsidR="00D10B12" w:rsidRPr="00310742" w:rsidRDefault="00D84E4B" w:rsidP="00310742">
            <w:pPr>
              <w:pStyle w:val="aa"/>
            </w:pPr>
            <w:r w:rsidRPr="00310742">
              <w:t>2</w:t>
            </w:r>
          </w:p>
        </w:tc>
        <w:tc>
          <w:tcPr>
            <w:tcW w:w="2410" w:type="dxa"/>
          </w:tcPr>
          <w:p w:rsidR="00D10B12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>Описание требований к системе</w:t>
            </w:r>
          </w:p>
        </w:tc>
      </w:tr>
      <w:tr w:rsidR="00D10B12" w:rsidRPr="00D84E4B" w:rsidTr="004B4F53">
        <w:tc>
          <w:tcPr>
            <w:tcW w:w="1276" w:type="dxa"/>
          </w:tcPr>
          <w:p w:rsidR="00D10B12" w:rsidRPr="00310742" w:rsidRDefault="00D84E4B" w:rsidP="00310742">
            <w:pPr>
              <w:pStyle w:val="aa"/>
            </w:pPr>
            <w:r w:rsidRPr="00310742">
              <w:t>3</w:t>
            </w:r>
          </w:p>
        </w:tc>
        <w:tc>
          <w:tcPr>
            <w:tcW w:w="2410" w:type="dxa"/>
          </w:tcPr>
          <w:p w:rsidR="00D10B12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в</m:t>
                    </m:r>
                  </m:sub>
                </m:sSub>
              </m:oMath>
            </m:oMathPara>
          </w:p>
          <w:p w:rsidR="00D84E4B" w:rsidRPr="00310742" w:rsidRDefault="00D84E4B" w:rsidP="00310742">
            <w:pPr>
              <w:pStyle w:val="aa"/>
            </w:pPr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 xml:space="preserve">Выбор программных </w:t>
            </w:r>
            <w:r w:rsidR="00D84E4B" w:rsidRPr="00310742">
              <w:t>решений для реализации системы</w:t>
            </w:r>
          </w:p>
        </w:tc>
      </w:tr>
      <w:tr w:rsidR="00D84E4B" w:rsidRPr="00D84E4B" w:rsidTr="004B4F53">
        <w:tc>
          <w:tcPr>
            <w:tcW w:w="1276" w:type="dxa"/>
          </w:tcPr>
          <w:p w:rsidR="00D84E4B" w:rsidRPr="00310742" w:rsidRDefault="00D84E4B" w:rsidP="00310742">
            <w:pPr>
              <w:pStyle w:val="aa"/>
            </w:pPr>
            <w:r w:rsidRPr="00310742">
              <w:t>4</w:t>
            </w:r>
          </w:p>
        </w:tc>
        <w:tc>
          <w:tcPr>
            <w:tcW w:w="2410" w:type="dxa"/>
          </w:tcPr>
          <w:p w:rsidR="00D84E4B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н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84E4B" w:rsidRPr="00310742" w:rsidRDefault="00D84E4B" w:rsidP="00310742">
            <w:pPr>
              <w:pStyle w:val="aa"/>
            </w:pPr>
            <w:r w:rsidRPr="00310742">
              <w:t>Написание программы</w:t>
            </w:r>
          </w:p>
        </w:tc>
      </w:tr>
      <w:tr w:rsidR="00D84E4B" w:rsidRPr="00D84E4B" w:rsidTr="004B4F53">
        <w:tc>
          <w:tcPr>
            <w:tcW w:w="1276" w:type="dxa"/>
          </w:tcPr>
          <w:p w:rsidR="00D84E4B" w:rsidRPr="00310742" w:rsidRDefault="00D84E4B" w:rsidP="00310742">
            <w:pPr>
              <w:pStyle w:val="aa"/>
            </w:pPr>
            <w:r w:rsidRPr="00310742">
              <w:t>5</w:t>
            </w:r>
          </w:p>
        </w:tc>
        <w:tc>
          <w:tcPr>
            <w:tcW w:w="2410" w:type="dxa"/>
          </w:tcPr>
          <w:p w:rsidR="00D84E4B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от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84E4B" w:rsidRPr="00310742" w:rsidRDefault="00D84E4B" w:rsidP="00310742">
            <w:pPr>
              <w:pStyle w:val="aa"/>
            </w:pPr>
            <w:r w:rsidRPr="00310742">
              <w:t>Отладка системы</w:t>
            </w:r>
          </w:p>
        </w:tc>
      </w:tr>
    </w:tbl>
    <w:p w:rsidR="004E206E" w:rsidRPr="00133A05" w:rsidRDefault="00133A05" w:rsidP="00C363ED">
      <w:pPr>
        <w:pStyle w:val="aa"/>
        <w:ind w:firstLine="0"/>
      </w:pPr>
      <w:r>
        <w:tab/>
      </w:r>
    </w:p>
    <w:p w:rsidR="00791F7E" w:rsidRDefault="00C10348" w:rsidP="00C10348">
      <w:pPr>
        <w:pStyle w:val="22"/>
      </w:pPr>
      <w:bookmarkStart w:id="46" w:name="_Toc135668668"/>
      <w:r>
        <w:t>5.2 Расчет стоимости разработки и поддержки системы</w:t>
      </w:r>
      <w:bookmarkEnd w:id="46"/>
    </w:p>
    <w:p w:rsidR="00492D1B" w:rsidRPr="008E4FF3" w:rsidRDefault="00791F7E" w:rsidP="00791F7E">
      <w:pPr>
        <w:pStyle w:val="aa"/>
        <w:ind w:firstLine="0"/>
      </w:pPr>
      <w:r>
        <w:tab/>
      </w:r>
      <w:r w:rsidR="00492D1B" w:rsidRPr="00766BC0"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7" w:name="_Toc135668669"/>
      <w:r w:rsidRPr="00403A3F">
        <w:rPr>
          <w:lang w:val="ru-RU"/>
        </w:rPr>
        <w:lastRenderedPageBreak/>
        <w:t>ЗАКЛЮЧЕНИЕ</w:t>
      </w:r>
      <w:bookmarkEnd w:id="47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8" w:name="_Toc104580568"/>
      <w:bookmarkStart w:id="49" w:name="_Toc135668670"/>
      <w:r w:rsidRPr="00500F17">
        <w:rPr>
          <w:lang w:val="ru-RU"/>
        </w:rPr>
        <w:lastRenderedPageBreak/>
        <w:t>СПИСОК ИСПОЛЬЗОВАННЫХ ИСТОЧНИКОВ</w:t>
      </w:r>
      <w:bookmarkEnd w:id="48"/>
      <w:bookmarkEnd w:id="49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E2F50" w:rsidRDefault="003E2F50" w:rsidP="000D1A8E">
      <w:pPr>
        <w:spacing w:line="240" w:lineRule="auto"/>
      </w:pPr>
      <w:r>
        <w:separator/>
      </w:r>
    </w:p>
  </w:endnote>
  <w:endnote w:type="continuationSeparator" w:id="0">
    <w:p w:rsidR="003E2F50" w:rsidRDefault="003E2F50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E2F50" w:rsidRDefault="003E2F50" w:rsidP="000D1A8E">
      <w:pPr>
        <w:spacing w:line="240" w:lineRule="auto"/>
      </w:pPr>
      <w:r>
        <w:separator/>
      </w:r>
    </w:p>
  </w:footnote>
  <w:footnote w:type="continuationSeparator" w:id="0">
    <w:p w:rsidR="003E2F50" w:rsidRDefault="003E2F50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125C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76106"/>
    <w:rsid w:val="00184B58"/>
    <w:rsid w:val="0018611B"/>
    <w:rsid w:val="00186AB8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4578"/>
    <w:rsid w:val="001C551E"/>
    <w:rsid w:val="001C751B"/>
    <w:rsid w:val="001C7863"/>
    <w:rsid w:val="001C7DE8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33F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23E6"/>
    <w:rsid w:val="003E2F50"/>
    <w:rsid w:val="003E6E6E"/>
    <w:rsid w:val="003E76CF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9DE"/>
    <w:rsid w:val="00495BC8"/>
    <w:rsid w:val="0049752E"/>
    <w:rsid w:val="004A3360"/>
    <w:rsid w:val="004A3593"/>
    <w:rsid w:val="004A4D0D"/>
    <w:rsid w:val="004B0360"/>
    <w:rsid w:val="004B4AF9"/>
    <w:rsid w:val="004B4F53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CC9"/>
    <w:rsid w:val="00786FD8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42ED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F49"/>
    <w:rsid w:val="00B574A5"/>
    <w:rsid w:val="00B576A3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3FA8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1446"/>
    <w:rsid w:val="00CE1D9B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0B12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3059</TotalTime>
  <Pages>72</Pages>
  <Words>12113</Words>
  <Characters>82373</Characters>
  <Application>Microsoft Office Word</Application>
  <DocSecurity>0</DocSecurity>
  <Lines>1872</Lines>
  <Paragraphs>828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93658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1583</cp:revision>
  <dcterms:created xsi:type="dcterms:W3CDTF">2023-04-21T13:08:00Z</dcterms:created>
  <dcterms:modified xsi:type="dcterms:W3CDTF">2023-05-22T14:41:00Z</dcterms:modified>
  <cp:category/>
</cp:coreProperties>
</file>